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3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1505585" cy="77724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77724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E21E44" w:rsidRDefault="00000000" w:rsidRPr="00000000">
                            <w:pPr>
                              <w:pStyle w:val="Normale"/>
                              <w:tabs>
                                <w:tab w:val="left" w:leader="none" w:pos="284"/>
                              </w:tabs>
                              <w:suppressAutoHyphens w:val="1"/>
                              <w:spacing w:line="1" w:lineRule="atLeast"/>
                              <w:ind w:left="515" w:leftChars="-1" w:rightChars="0" w:firstLine="52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818884" w:rsidRPr="13577907">
                              <w:rPr>
                                <w:rFonts w:ascii="Bodoni" w:hAnsi="Bodoni"/>
                                <w:b w:val="1"/>
                                <w:i w:val="1"/>
                                <w:w w:val="100"/>
                                <w:position w:val="-1"/>
                                <w:sz w:val="44"/>
                                <w:szCs w:val="4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962025" cy="685800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962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54805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e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4805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1505585" cy="777240"/>
                <wp:effectExtent b="0" l="0" r="0" t="0"/>
                <wp:wrapNone/>
                <wp:docPr id="10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585" cy="77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0" w:right="363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8782050</wp:posOffset>
                </wp:positionH>
                <wp:positionV relativeFrom="paragraph">
                  <wp:posOffset>85725</wp:posOffset>
                </wp:positionV>
                <wp:extent cx="983615" cy="892175"/>
                <wp:wrapNone/>
                <wp:docPr id="10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89217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EC36DC" w:rsidRDefault="00000000" w:rsidRPr="00000000">
                            <w:pPr>
                              <w:pStyle w:val="Normale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480540" w:rsidRPr="13577907">
                              <w:rPr>
                                <w:rFonts w:ascii="Bodoni" w:hAnsi="Bodoni"/>
                                <w:b w:val="1"/>
                                <w:color w:val="000000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00735" cy="80010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0073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54805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e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4805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8782050</wp:posOffset>
                </wp:positionH>
                <wp:positionV relativeFrom="paragraph">
                  <wp:posOffset>85725</wp:posOffset>
                </wp:positionV>
                <wp:extent cx="983615" cy="892175"/>
                <wp:effectExtent b="0" l="0" r="0" t="0"/>
                <wp:wrapNone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615" cy="89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4" w:right="-565" w:firstLine="105.99999999999994"/>
        <w:jc w:val="center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Alliance </w:t>
      </w:r>
      <w:r w:rsidDel="00000000" w:rsidR="00000000" w:rsidRPr="00000000">
        <w:rPr>
          <w:rFonts w:ascii="Bodoni" w:cs="Bodoni" w:eastAsia="Bodoni" w:hAnsi="Bodoni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Française</w:t>
      </w:r>
      <w:r w:rsidDel="00000000" w:rsidR="00000000" w:rsidRPr="00000000">
        <w:rPr>
          <w:rFonts w:ascii="Bodoni" w:cs="Bodoni" w:eastAsia="Bodoni" w:hAnsi="Bodoni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Caltanissetta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4" w:right="0" w:firstLine="105.9999999999999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Poggio S. Elia, 1 - Caltanissetta - Tel. e Fax 0934.552478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4" w:right="0" w:firstLine="105.9999999999999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alliancefrancaise_cl@libero.it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info@alliancefrcl.it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4" w:right="0" w:firstLine="105.9999999999999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Sito: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https://www.alliancefrcl.it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7140"/>
        </w:tabs>
        <w:spacing w:after="0" w:before="0" w:line="240" w:lineRule="auto"/>
        <w:ind w:left="794" w:right="0" w:firstLine="105.99999999999994"/>
        <w:jc w:val="center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7140"/>
        </w:tabs>
        <w:ind w:left="794" w:firstLine="105.9999999999999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Bodoni" w:cs="Bodoni" w:eastAsia="Bodoni" w:hAnsi="Bodoni"/>
          <w:b w:val="1"/>
          <w:sz w:val="28"/>
          <w:szCs w:val="28"/>
          <w:rtl w:val="0"/>
        </w:rPr>
        <w:t xml:space="preserve"> ISCRIZIONE CERTIFICAZIONE DELF DALF 2019-2020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7140"/>
        </w:tabs>
        <w:ind w:left="794" w:firstLine="105.9999999999999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7140"/>
        </w:tabs>
        <w:ind w:left="794" w:firstLine="105.9999999999999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SESSIONE DI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tbl>
      <w:tblPr>
        <w:tblStyle w:val="Table1"/>
        <w:tblW w:w="844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40"/>
        <w:gridCol w:w="2475"/>
        <w:gridCol w:w="4830"/>
        <w:tblGridChange w:id="0">
          <w:tblGrid>
            <w:gridCol w:w="1140"/>
            <w:gridCol w:w="2475"/>
            <w:gridCol w:w="4830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Novembre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Scadenza iscrizioni 11 Ottobre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Scadenza iscrizioni 13 Dicembre 2019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Giugno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Scadenza iscrizioni 17 Aprile 2020</w:t>
            </w:r>
          </w:p>
        </w:tc>
      </w:tr>
    </w:tbl>
    <w:p w:rsidR="00000000" w:rsidDel="00000000" w:rsidP="00000000" w:rsidRDefault="00000000" w:rsidRPr="00000000" w14:paraId="00000014">
      <w:pPr>
        <w:ind w:left="1170" w:right="749" w:firstLine="27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DATI  CANDIDATO</w:t>
      </w:r>
    </w:p>
    <w:p w:rsidR="00000000" w:rsidDel="00000000" w:rsidP="00000000" w:rsidRDefault="00000000" w:rsidRPr="00000000" w14:paraId="00000015">
      <w:pPr>
        <w:ind w:left="1170" w:right="63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1440" w:right="749" w:hanging="360"/>
        <w:jc w:val="center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Sig.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1440" w:right="749" w:hanging="360"/>
        <w:jc w:val="center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Sig.ra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1440" w:right="749" w:hanging="360"/>
        <w:jc w:val="center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Sig.na</w:t>
      </w:r>
    </w:p>
    <w:p w:rsidR="00000000" w:rsidDel="00000000" w:rsidP="00000000" w:rsidRDefault="00000000" w:rsidRPr="00000000" w14:paraId="00000019">
      <w:pPr>
        <w:spacing w:line="276" w:lineRule="auto"/>
        <w:ind w:left="1440" w:right="749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1440" w:right="749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Nome: __________________________________ Cognome:_______________________________________________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ind w:left="1440" w:right="749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Nato(a) il ____ /_____/_______    a __________________________  Prov.( ___ )   Nazionalità ___________________</w:t>
      </w:r>
    </w:p>
    <w:p w:rsidR="00000000" w:rsidDel="00000000" w:rsidP="00000000" w:rsidRDefault="00000000" w:rsidRPr="00000000" w14:paraId="0000001C">
      <w:pPr>
        <w:spacing w:line="276" w:lineRule="auto"/>
        <w:ind w:left="1440" w:right="749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Residente  in Via __________________________________ N. _____ Città  ___________________ CAP ___________ Tel._____________________ Cel. ____________________ Fax. ___________________ </w:t>
      </w:r>
    </w:p>
    <w:p w:rsidR="00000000" w:rsidDel="00000000" w:rsidP="00000000" w:rsidRDefault="00000000" w:rsidRPr="00000000" w14:paraId="0000001D">
      <w:pPr>
        <w:spacing w:line="276" w:lineRule="auto"/>
        <w:ind w:left="1440" w:right="749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Email ________________________________________ C.F. 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ind w:left="1440" w:right="749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70" w:right="6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right="6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right="6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right="749" w:firstLine="15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170" w:right="749" w:firstLine="27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LIVELLO DI CERTIFICAZIONE DA SOSTENERE</w:t>
      </w:r>
    </w:p>
    <w:p w:rsidR="00000000" w:rsidDel="00000000" w:rsidP="00000000" w:rsidRDefault="00000000" w:rsidRPr="00000000" w14:paraId="00000024">
      <w:pPr>
        <w:pBdr>
          <w:top w:color="auto" w:space="1" w:sz="0" w:val="none"/>
          <w:left w:color="auto" w:space="1" w:sz="0" w:val="none"/>
          <w:bottom w:color="auto" w:space="1" w:sz="0" w:val="none"/>
          <w:right w:color="auto" w:space="1" w:sz="0" w:val="none"/>
        </w:pBdr>
        <w:ind w:left="1170" w:right="630" w:firstLine="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right="749" w:firstLine="15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50.0" w:type="dxa"/>
        <w:jc w:val="center"/>
        <w:tblLayout w:type="fixed"/>
        <w:tblLook w:val="0600"/>
      </w:tblPr>
      <w:tblGrid>
        <w:gridCol w:w="1740"/>
        <w:gridCol w:w="1665"/>
        <w:gridCol w:w="4305"/>
        <w:gridCol w:w="3840"/>
        <w:tblGridChange w:id="0">
          <w:tblGrid>
            <w:gridCol w:w="1740"/>
            <w:gridCol w:w="1665"/>
            <w:gridCol w:w="4305"/>
            <w:gridCol w:w="3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 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 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left="810" w:hanging="360"/>
              <w:rPr>
                <w:rFonts w:ascii="Bodoni" w:cs="Bodoni" w:eastAsia="Bodoni" w:hAnsi="Bodon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left="810" w:hanging="360"/>
              <w:rPr>
                <w:rFonts w:ascii="Bodoni" w:cs="Bodoni" w:eastAsia="Bodoni" w:hAnsi="Bodon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C1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 Option: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Littérature et sciences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Sciences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810" w:hanging="360"/>
              <w:rPr>
                <w:rFonts w:ascii="Bodoni" w:cs="Bodoni" w:eastAsia="Bodoni" w:hAnsi="Bodoni"/>
                <w:sz w:val="32"/>
                <w:szCs w:val="32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Option: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Littérature et sciences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ind w:left="810" w:hanging="360"/>
              <w:rPr>
                <w:rFonts w:ascii="Bodoni" w:cs="Bodoni" w:eastAsia="Bodoni" w:hAnsi="Bodoni"/>
                <w:sz w:val="28"/>
                <w:szCs w:val="28"/>
              </w:rPr>
            </w:pPr>
            <w:r w:rsidDel="00000000" w:rsidR="00000000" w:rsidRPr="00000000">
              <w:rPr>
                <w:rFonts w:ascii="Bodoni" w:cs="Bodoni" w:eastAsia="Bodoni" w:hAnsi="Bodoni"/>
                <w:sz w:val="28"/>
                <w:szCs w:val="28"/>
                <w:rtl w:val="0"/>
              </w:rPr>
              <w:t xml:space="preserve">Sciences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360" w:right="749" w:firstLine="15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right="749" w:firstLine="150"/>
        <w:jc w:val="both"/>
        <w:rPr>
          <w:rFonts w:ascii="Bodoni" w:cs="Bodoni" w:eastAsia="Bodoni" w:hAnsi="Bodoni"/>
          <w:b w:val="1"/>
          <w:sz w:val="28"/>
          <w:szCs w:val="28"/>
        </w:rPr>
      </w:pPr>
      <w:r w:rsidDel="00000000" w:rsidR="00000000" w:rsidRPr="00000000">
        <w:rPr>
          <w:rFonts w:ascii="Bodoni" w:cs="Bodoni" w:eastAsia="Bodoni" w:hAnsi="Bodoni"/>
          <w:b w:val="1"/>
          <w:sz w:val="28"/>
          <w:szCs w:val="28"/>
          <w:rtl w:val="0"/>
        </w:rPr>
        <w:t xml:space="preserve">Numero Candidato :  _________________________________________</w:t>
      </w:r>
    </w:p>
    <w:p w:rsidR="00000000" w:rsidDel="00000000" w:rsidP="00000000" w:rsidRDefault="00000000" w:rsidRPr="00000000" w14:paraId="00000038">
      <w:pPr>
        <w:ind w:left="1440" w:right="749" w:firstLine="150"/>
        <w:jc w:val="both"/>
        <w:rPr>
          <w:rFonts w:ascii="Bodoni" w:cs="Bodoni" w:eastAsia="Bodoni" w:hAnsi="Bodoni"/>
          <w:sz w:val="28"/>
          <w:szCs w:val="28"/>
        </w:rPr>
      </w:pPr>
      <w:r w:rsidDel="00000000" w:rsidR="00000000" w:rsidRPr="00000000">
        <w:rPr>
          <w:rFonts w:ascii="Bodoni" w:cs="Bodoni" w:eastAsia="Bodoni" w:hAnsi="Bodoni"/>
          <w:sz w:val="28"/>
          <w:szCs w:val="28"/>
          <w:rtl w:val="0"/>
        </w:rPr>
        <w:t xml:space="preserve">(Indicare solo nel caso in cui il candidato ha già sostenuto un esame DELF DALF in passato)</w:t>
      </w:r>
    </w:p>
    <w:p w:rsidR="00000000" w:rsidDel="00000000" w:rsidP="00000000" w:rsidRDefault="00000000" w:rsidRPr="00000000" w14:paraId="00000039">
      <w:pPr>
        <w:ind w:left="360" w:right="630" w:firstLine="0"/>
        <w:jc w:val="center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170" w:right="630" w:firstLine="0"/>
        <w:jc w:val="center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right="749" w:firstLine="15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right="749" w:firstLine="15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170" w:right="749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DA PAGARE:  ……………………………………… Euro</w:t>
      </w:r>
    </w:p>
    <w:p w:rsidR="00000000" w:rsidDel="00000000" w:rsidP="00000000" w:rsidRDefault="00000000" w:rsidRPr="00000000" w14:paraId="0000003E">
      <w:pPr>
        <w:ind w:left="1170" w:right="749" w:firstLine="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(Vedere le tariffe in in funzione del livello </w:t>
      </w:r>
      <w:hyperlink r:id="rId14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https://www.alliancefrcl.it/certificazioni-di-lingua-francese/delfdalf</w:t>
        </w:r>
      </w:hyperlink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Regolamento e tariffe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right="749" w:firstLine="150"/>
        <w:jc w:val="both"/>
        <w:rPr>
          <w:rFonts w:ascii="Bodoni" w:cs="Bodoni" w:eastAsia="Bodoni" w:hAnsi="Bodon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170" w:firstLine="0"/>
        <w:rPr>
          <w:rFonts w:ascii="Arial" w:cs="Arial" w:eastAsia="Arial" w:hAnsi="Arial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prega di compilare il presente modulo e inviare insieme alla copia del bonifico entro la scadenza indicata sul calendario.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Non sarà possibile inviare la convocazione ufficiale senza aver ricevuto e registrato il pagamento dell’iscrizioni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via email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iscrizionecertificazione@alliancefrcl.it</w:t>
        </w:r>
      </w:hyperlink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 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4" w:right="0" w:firstLine="7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3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RINUNCIA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 caso di rinuncia, i diritti d’iscrizione non potranno essere rimborsati. Il candidato potrà, sotto presentazione di un certificato medico, beneficiare di un report d’iscrizione alla sessione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immediatamente successiva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0"/>
        </w:tabs>
        <w:spacing w:after="0" w:before="0" w:line="240" w:lineRule="auto"/>
        <w:ind w:left="1170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0"/>
        </w:tabs>
        <w:spacing w:after="0" w:before="0" w:line="240" w:lineRule="auto"/>
        <w:ind w:left="1170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DATI PER IL BONIFICO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spese di bonifico a carico del candidato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38100</wp:posOffset>
                </wp:positionV>
                <wp:extent cx="3909695" cy="27940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95915" y="3645063"/>
                          <a:ext cx="39001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38100</wp:posOffset>
                </wp:positionV>
                <wp:extent cx="3909695" cy="279400"/>
                <wp:effectExtent b="0" l="0" r="0" t="0"/>
                <wp:wrapNone/>
                <wp:docPr id="10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9695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Conto corrente postale n.  24706954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Intestato: Alliance Française  di Caltanissetta</w:t>
        <w:tab/>
        <w:tab/>
        <w:tab/>
        <w:tab/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IBAN: IT 08 M 07601 16700 000024706954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C.F.: 92018330859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0"/>
        </w:tabs>
        <w:spacing w:after="0" w:before="0" w:line="240" w:lineRule="auto"/>
        <w:ind w:left="1170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causale deve riportare : nome – cognome – livello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0"/>
        </w:tabs>
        <w:spacing w:after="0" w:before="0" w:line="240" w:lineRule="auto"/>
        <w:ind w:left="1170" w:right="-54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0"/>
        </w:tabs>
        <w:spacing w:after="0" w:before="0" w:line="240" w:lineRule="auto"/>
        <w:ind w:left="1170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170" w:right="36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Applicazione tariffa ridotta: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□ meno di 18 anni al primo giorno della sessione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□ iscritto/a presso il centro d’esami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□ iscritto/a in un istituto scolastico secondario e/o università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Precisare il nome della scuola o università e della città…………………………………………………………………………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363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36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Fatto a …………………………...</w:t>
        <w:tab/>
        <w:t xml:space="preserve">Il ………………………………….         </w:t>
        <w:tab/>
        <w:t xml:space="preserve">             Firma:  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Autorizzo al trattamento dei miei dati ai sensi della legge 675/96</w:t>
      </w:r>
    </w:p>
    <w:p w:rsidR="00000000" w:rsidDel="00000000" w:rsidP="00000000" w:rsidRDefault="00000000" w:rsidRPr="00000000" w14:paraId="0000005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Firma: </w:t>
      </w:r>
      <w:r w:rsidDel="00000000" w:rsidR="00000000" w:rsidRPr="00000000">
        <w:rPr>
          <w:rtl w:val="0"/>
        </w:rPr>
      </w:r>
    </w:p>
    <w:sectPr>
      <w:footerReference r:id="rId17" w:type="default"/>
      <w:footerReference r:id="rId18" w:type="even"/>
      <w:pgSz w:h="11906" w:w="16838"/>
      <w:pgMar w:bottom="357" w:top="386" w:left="170" w:right="99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doni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60" w:right="363" w:leftChars="-1" w:rightChars="0" w:firstLineChars="-1"/>
      <w:textDirection w:val="btLr"/>
      <w:textAlignment w:val="top"/>
      <w:outlineLvl w:val="0"/>
    </w:pPr>
    <w:rPr>
      <w:rFonts w:ascii="Garamond" w:hAnsi="Garamond"/>
      <w:b w:val="1"/>
      <w:bCs w:val="1"/>
      <w:color w:val="ff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363" w:leftChars="-1" w:rightChars="0" w:firstLine="360" w:firstLineChars="-1"/>
      <w:textDirection w:val="btLr"/>
      <w:textAlignment w:val="top"/>
      <w:outlineLvl w:val="1"/>
    </w:pPr>
    <w:rPr>
      <w:rFonts w:ascii="Garamond" w:hAnsi="Garamond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68" w:lineRule="auto"/>
      <w:ind w:right="363" w:leftChars="-1" w:rightChars="0" w:firstLine="360" w:firstLineChars="-1"/>
      <w:textDirection w:val="btLr"/>
      <w:textAlignment w:val="top"/>
      <w:outlineLvl w:val="2"/>
    </w:pPr>
    <w:rPr>
      <w:rFonts w:ascii="Garamond" w:hAnsi="Garamond"/>
      <w:b w:val="1"/>
      <w:bCs w:val="1"/>
      <w:color w:val="ff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1980"/>
      </w:tabs>
      <w:suppressAutoHyphens w:val="1"/>
      <w:spacing w:line="1" w:lineRule="atLeast"/>
      <w:ind w:right="363" w:leftChars="-1" w:rightChars="0" w:firstLineChars="-1"/>
      <w:jc w:val="center"/>
      <w:textDirection w:val="btLr"/>
      <w:textAlignment w:val="top"/>
      <w:outlineLvl w:val="3"/>
    </w:pPr>
    <w:rPr>
      <w:rFonts w:ascii="Garamond" w:hAnsi="Garamond"/>
      <w:b w:val="1"/>
      <w:bCs w:val="1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color w:val="ff0000"/>
      <w:w w:val="100"/>
      <w:position w:val="-1"/>
      <w:sz w:val="20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edebulles">
    <w:name w:val="Texte de bulles"/>
    <w:basedOn w:val="Normale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Objetducommentaire">
    <w:name w:val="Objet du commentaire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5558" w:right="363" w:leftChars="-1" w:rightChars="0" w:firstLineChars="-1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en-GB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2124" w:leftChars="-1" w:rightChars="0" w:hanging="144" w:firstLineChars="-1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1800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sz w:val="20"/>
      <w:szCs w:val="24"/>
      <w:effect w:val="none"/>
      <w:vertAlign w:val="baseline"/>
      <w:cs w:val="0"/>
      <w:em w:val="none"/>
      <w:lang w:bidi="ar-SA" w:eastAsia="fr-FR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fr-FR" w:val="fr-FR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fr-FR" w:val="fr-FR"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liancefrancaise_cl@libero.it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s://www.alliancefrcl.it" TargetMode="External"/><Relationship Id="rId12" Type="http://schemas.openxmlformats.org/officeDocument/2006/relationships/hyperlink" Target="mailto:info@alliancefrcl.i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5" Type="http://schemas.openxmlformats.org/officeDocument/2006/relationships/hyperlink" Target="mailto:iscrizionicertificazione@alliancefrcl.it" TargetMode="External"/><Relationship Id="rId14" Type="http://schemas.openxmlformats.org/officeDocument/2006/relationships/hyperlink" Target="https://www.alliancefrcl.it/certificazioni-di-lingua-francese/delfdalf" TargetMode="External"/><Relationship Id="rId17" Type="http://schemas.openxmlformats.org/officeDocument/2006/relationships/footer" Target="footer1.xml"/><Relationship Id="rId16" Type="http://schemas.openxmlformats.org/officeDocument/2006/relationships/image" Target="media/image5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10" Type="http://schemas.openxmlformats.org/officeDocument/2006/relationships/font" Target="fonts/Bodoni-boldItalic.ttf"/><Relationship Id="rId9" Type="http://schemas.openxmlformats.org/officeDocument/2006/relationships/font" Target="fonts/Bodoni-italic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Relationship Id="rId7" Type="http://schemas.openxmlformats.org/officeDocument/2006/relationships/font" Target="fonts/Bodoni-regular.ttf"/><Relationship Id="rId8" Type="http://schemas.openxmlformats.org/officeDocument/2006/relationships/font" Target="fonts/Bodoni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2pDKj9z+GOTyvey2H9S4YIN8Mw==">AMUW2mWsAEpajdTfF67wOyEgZf+cwD9WvjDjYWzP15mjkelPPc+454ZzYmBPpbAV9v1vlJeivQEYRmXD+awarqGg/VR7oIXBU2B/8fB2e9zve3PDLTKNwk1s5cQ4KWKpMMWlLaNUxW9Q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2017-12-11T12:23:00Z</dcterms:created>
  <dc:creator>Your User Name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